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825342" w:rsidP="006002EC">
      <w:pPr>
        <w:jc w:val="center"/>
        <w:rPr>
          <w:b/>
          <w:sz w:val="28"/>
          <w:szCs w:val="28"/>
        </w:rPr>
      </w:pPr>
      <w:r w:rsidRPr="00825342">
        <w:rPr>
          <w:b/>
          <w:sz w:val="28"/>
          <w:szCs w:val="28"/>
        </w:rPr>
        <w:t>ПОСТАНОВЛЕНИЕ</w:t>
      </w:r>
    </w:p>
    <w:p w:rsidR="005E0A40" w:rsidRPr="00825342" w:rsidP="006002EC">
      <w:pPr>
        <w:jc w:val="center"/>
        <w:rPr>
          <w:sz w:val="28"/>
          <w:szCs w:val="28"/>
        </w:rPr>
      </w:pPr>
      <w:r w:rsidRPr="00825342">
        <w:rPr>
          <w:sz w:val="28"/>
          <w:szCs w:val="28"/>
        </w:rPr>
        <w:t>по делу об административном правонарушении</w:t>
      </w:r>
    </w:p>
    <w:p w:rsidR="00174436" w:rsidRPr="00825342" w:rsidP="006002EC">
      <w:pPr>
        <w:jc w:val="both"/>
        <w:rPr>
          <w:sz w:val="28"/>
          <w:szCs w:val="28"/>
        </w:rPr>
      </w:pPr>
      <w:r w:rsidRPr="00825342">
        <w:rPr>
          <w:sz w:val="28"/>
          <w:szCs w:val="28"/>
        </w:rPr>
        <w:t xml:space="preserve">пгт. </w:t>
      </w:r>
      <w:r w:rsidR="005D1A01">
        <w:rPr>
          <w:sz w:val="28"/>
          <w:szCs w:val="28"/>
        </w:rPr>
        <w:t>Березово</w:t>
      </w:r>
      <w:r w:rsidRPr="00825342">
        <w:rPr>
          <w:sz w:val="28"/>
          <w:szCs w:val="28"/>
        </w:rPr>
        <w:t xml:space="preserve">                                                                               </w:t>
      </w:r>
      <w:r w:rsidR="005D1A01">
        <w:rPr>
          <w:sz w:val="28"/>
          <w:szCs w:val="28"/>
        </w:rPr>
        <w:t>22 января</w:t>
      </w:r>
      <w:r w:rsidRPr="00825342">
        <w:rPr>
          <w:sz w:val="28"/>
          <w:szCs w:val="28"/>
        </w:rPr>
        <w:t xml:space="preserve"> 202</w:t>
      </w:r>
      <w:r w:rsidR="005D1A01">
        <w:rPr>
          <w:sz w:val="28"/>
          <w:szCs w:val="28"/>
        </w:rPr>
        <w:t>5</w:t>
      </w:r>
      <w:r w:rsidRPr="00825342">
        <w:rPr>
          <w:sz w:val="28"/>
          <w:szCs w:val="28"/>
        </w:rPr>
        <w:t xml:space="preserve"> года</w:t>
      </w:r>
      <w:r w:rsidRPr="00825342">
        <w:rPr>
          <w:sz w:val="28"/>
          <w:szCs w:val="28"/>
        </w:rPr>
        <w:tab/>
      </w:r>
      <w:r w:rsidRPr="00825342">
        <w:rPr>
          <w:sz w:val="28"/>
          <w:szCs w:val="28"/>
        </w:rPr>
        <w:tab/>
      </w:r>
      <w:r w:rsidRPr="00825342">
        <w:rPr>
          <w:sz w:val="28"/>
          <w:szCs w:val="28"/>
        </w:rPr>
        <w:tab/>
      </w:r>
      <w:r w:rsidRPr="00825342">
        <w:rPr>
          <w:sz w:val="28"/>
          <w:szCs w:val="28"/>
        </w:rPr>
        <w:tab/>
        <w:t xml:space="preserve">    </w:t>
      </w:r>
      <w:r w:rsidRPr="00825342">
        <w:rPr>
          <w:sz w:val="28"/>
          <w:szCs w:val="28"/>
        </w:rPr>
        <w:tab/>
        <w:t xml:space="preserve">                                        </w:t>
      </w:r>
    </w:p>
    <w:p w:rsidR="002972DA" w:rsidRPr="00825342" w:rsidP="006002EC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825342">
        <w:rPr>
          <w:sz w:val="28"/>
          <w:szCs w:val="28"/>
        </w:rPr>
        <w:t xml:space="preserve">Мировой судья судебного участка № 1 Берёзовского судебного района Ханты-Мансийского автономного округа-Югры </w:t>
      </w:r>
      <w:r w:rsidR="005D1A01">
        <w:rPr>
          <w:sz w:val="28"/>
          <w:szCs w:val="28"/>
        </w:rPr>
        <w:t>Рахматулина А.Б</w:t>
      </w:r>
      <w:r w:rsidRPr="00825342">
        <w:rPr>
          <w:sz w:val="28"/>
          <w:szCs w:val="28"/>
        </w:rPr>
        <w:t>.,</w:t>
      </w:r>
      <w:r w:rsidRPr="00825342" w:rsidR="00554BCC">
        <w:rPr>
          <w:color w:val="000000" w:themeColor="text1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="005D1A01">
        <w:rPr>
          <w:color w:val="000000" w:themeColor="text1"/>
          <w:sz w:val="28"/>
          <w:szCs w:val="28"/>
        </w:rPr>
        <w:t xml:space="preserve">ч.1 </w:t>
      </w:r>
      <w:r w:rsidRPr="00825342" w:rsidR="00554BCC">
        <w:rPr>
          <w:color w:val="000000" w:themeColor="text1"/>
          <w:sz w:val="28"/>
          <w:szCs w:val="28"/>
        </w:rPr>
        <w:t>ст. 15.33.2 Кодекса РФ об административных правонарушениях</w:t>
      </w:r>
      <w:r w:rsidRPr="00825342" w:rsidR="00046CDA">
        <w:rPr>
          <w:color w:val="000000" w:themeColor="text1"/>
          <w:sz w:val="28"/>
          <w:szCs w:val="28"/>
        </w:rPr>
        <w:t xml:space="preserve">, </w:t>
      </w:r>
    </w:p>
    <w:p w:rsidR="00567174" w:rsidRPr="00825342" w:rsidP="006002EC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825342">
        <w:rPr>
          <w:color w:val="000000" w:themeColor="text1"/>
          <w:sz w:val="28"/>
          <w:szCs w:val="28"/>
        </w:rPr>
        <w:t>в</w:t>
      </w:r>
      <w:r w:rsidRPr="00825342" w:rsidR="00046CDA">
        <w:rPr>
          <w:color w:val="000000" w:themeColor="text1"/>
          <w:sz w:val="28"/>
          <w:szCs w:val="28"/>
        </w:rPr>
        <w:t xml:space="preserve"> отношении</w:t>
      </w:r>
      <w:r w:rsidRPr="00825342">
        <w:rPr>
          <w:color w:val="000000" w:themeColor="text1"/>
          <w:sz w:val="28"/>
          <w:szCs w:val="28"/>
        </w:rPr>
        <w:t xml:space="preserve"> </w:t>
      </w:r>
      <w:r w:rsidRPr="00825342" w:rsidR="002C3941">
        <w:rPr>
          <w:color w:val="000000" w:themeColor="text1"/>
          <w:sz w:val="28"/>
          <w:szCs w:val="28"/>
        </w:rPr>
        <w:t xml:space="preserve">должностного лица </w:t>
      </w:r>
      <w:r w:rsidRPr="00825342">
        <w:rPr>
          <w:color w:val="000000" w:themeColor="text1"/>
          <w:sz w:val="28"/>
          <w:szCs w:val="28"/>
        </w:rPr>
        <w:t>–</w:t>
      </w:r>
      <w:r w:rsidRPr="00825342" w:rsidR="00FA7B13">
        <w:rPr>
          <w:color w:val="000000" w:themeColor="text1"/>
          <w:sz w:val="28"/>
          <w:szCs w:val="28"/>
        </w:rPr>
        <w:t xml:space="preserve"> </w:t>
      </w:r>
      <w:r w:rsidR="00AF1693">
        <w:rPr>
          <w:color w:val="000000" w:themeColor="text1"/>
          <w:sz w:val="28"/>
          <w:szCs w:val="28"/>
        </w:rPr>
        <w:t>*</w:t>
      </w:r>
      <w:r w:rsidRPr="00825342" w:rsidR="00A95D90">
        <w:rPr>
          <w:color w:val="000000" w:themeColor="text1"/>
          <w:sz w:val="28"/>
          <w:szCs w:val="28"/>
        </w:rPr>
        <w:t xml:space="preserve"> </w:t>
      </w:r>
      <w:r w:rsidRPr="00825342" w:rsidR="00A95D90">
        <w:rPr>
          <w:b/>
          <w:bCs/>
          <w:i/>
          <w:iCs/>
          <w:color w:val="000000" w:themeColor="text1"/>
          <w:sz w:val="28"/>
          <w:szCs w:val="28"/>
        </w:rPr>
        <w:t>Толстовой Натальи Михайловны</w:t>
      </w:r>
      <w:r w:rsidRPr="00825342" w:rsidR="00D84A9A">
        <w:rPr>
          <w:color w:val="000000" w:themeColor="text1"/>
          <w:sz w:val="28"/>
          <w:szCs w:val="28"/>
        </w:rPr>
        <w:t xml:space="preserve">, </w:t>
      </w:r>
      <w:r w:rsidR="00AF1693">
        <w:rPr>
          <w:color w:val="000000" w:themeColor="text1"/>
          <w:sz w:val="28"/>
          <w:szCs w:val="28"/>
        </w:rPr>
        <w:t>***</w:t>
      </w:r>
      <w:r w:rsidRPr="00825342">
        <w:rPr>
          <w:color w:val="000000" w:themeColor="text1"/>
          <w:sz w:val="28"/>
          <w:szCs w:val="28"/>
        </w:rPr>
        <w:t xml:space="preserve">ранее к административной ответственности не </w:t>
      </w:r>
      <w:r w:rsidRPr="00825342" w:rsidR="00372AFC">
        <w:rPr>
          <w:color w:val="000000" w:themeColor="text1"/>
          <w:sz w:val="28"/>
          <w:szCs w:val="28"/>
        </w:rPr>
        <w:t>представлены</w:t>
      </w:r>
      <w:r w:rsidRPr="00825342">
        <w:rPr>
          <w:color w:val="000000" w:themeColor="text1"/>
          <w:sz w:val="28"/>
          <w:szCs w:val="28"/>
        </w:rPr>
        <w:t>,</w:t>
      </w:r>
    </w:p>
    <w:p w:rsidR="00567174" w:rsidRPr="00825342" w:rsidP="006002EC">
      <w:pPr>
        <w:jc w:val="center"/>
        <w:textAlignment w:val="baseline"/>
        <w:rPr>
          <w:sz w:val="28"/>
          <w:szCs w:val="28"/>
        </w:rPr>
      </w:pPr>
      <w:r w:rsidRPr="00825342">
        <w:rPr>
          <w:sz w:val="28"/>
          <w:szCs w:val="28"/>
        </w:rPr>
        <w:t>УСТАНОВИЛ</w:t>
      </w:r>
      <w:r w:rsidRPr="00825342">
        <w:rPr>
          <w:sz w:val="28"/>
          <w:szCs w:val="28"/>
        </w:rPr>
        <w:t>:</w:t>
      </w:r>
    </w:p>
    <w:p w:rsidR="00F43E70" w:rsidRPr="00825342" w:rsidP="00600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01.11.2024</w:t>
      </w:r>
      <w:r w:rsidRPr="00825342">
        <w:rPr>
          <w:sz w:val="28"/>
          <w:szCs w:val="28"/>
        </w:rPr>
        <w:t xml:space="preserve"> в 00 час. 01 мин. </w:t>
      </w:r>
      <w:r w:rsidRPr="00825342" w:rsidR="00A95D90">
        <w:rPr>
          <w:sz w:val="28"/>
          <w:szCs w:val="28"/>
        </w:rPr>
        <w:t>Толстова Н.М</w:t>
      </w:r>
      <w:r w:rsidRPr="00825342">
        <w:rPr>
          <w:sz w:val="28"/>
          <w:szCs w:val="28"/>
        </w:rPr>
        <w:t xml:space="preserve">., являясь </w:t>
      </w:r>
      <w:r w:rsidR="006002EC">
        <w:rPr>
          <w:sz w:val="28"/>
          <w:szCs w:val="28"/>
        </w:rPr>
        <w:t xml:space="preserve">лицом, </w:t>
      </w:r>
      <w:r w:rsidRPr="00825342">
        <w:rPr>
          <w:sz w:val="28"/>
          <w:szCs w:val="28"/>
        </w:rPr>
        <w:t>ответственным за предоставление сведений на застрахованных лиц в системе пенсионного страхования должностным лицом –</w:t>
      </w:r>
      <w:r w:rsidRPr="00825342">
        <w:rPr>
          <w:color w:val="000000" w:themeColor="text1"/>
          <w:sz w:val="28"/>
          <w:szCs w:val="28"/>
        </w:rPr>
        <w:t xml:space="preserve"> </w:t>
      </w:r>
      <w:r w:rsidR="00AF1693">
        <w:rPr>
          <w:color w:val="000000" w:themeColor="text1"/>
          <w:sz w:val="28"/>
          <w:szCs w:val="28"/>
        </w:rPr>
        <w:t>*</w:t>
      </w:r>
      <w:r w:rsidRPr="00825342" w:rsidR="00A95D90">
        <w:rPr>
          <w:color w:val="000000" w:themeColor="text1"/>
          <w:sz w:val="28"/>
          <w:szCs w:val="28"/>
        </w:rPr>
        <w:t xml:space="preserve"> </w:t>
      </w:r>
      <w:r w:rsidRPr="00825342">
        <w:rPr>
          <w:sz w:val="28"/>
          <w:szCs w:val="28"/>
        </w:rPr>
        <w:t xml:space="preserve">расположенного по адресу: </w:t>
      </w:r>
      <w:r w:rsidR="00AF1693">
        <w:rPr>
          <w:color w:val="000000" w:themeColor="text1"/>
          <w:sz w:val="28"/>
          <w:szCs w:val="28"/>
        </w:rPr>
        <w:t>*</w:t>
      </w:r>
      <w:r w:rsidRPr="00825342">
        <w:rPr>
          <w:sz w:val="28"/>
          <w:szCs w:val="28"/>
        </w:rPr>
        <w:t xml:space="preserve">, в нарушение </w:t>
      </w:r>
      <w:r w:rsidRPr="00825342">
        <w:rPr>
          <w:color w:val="000000"/>
          <w:sz w:val="28"/>
          <w:szCs w:val="28"/>
        </w:rPr>
        <w:t>п</w:t>
      </w:r>
      <w:r w:rsidR="006002EC">
        <w:rPr>
          <w:color w:val="000000"/>
          <w:sz w:val="28"/>
          <w:szCs w:val="28"/>
        </w:rPr>
        <w:t>.</w:t>
      </w:r>
      <w:r w:rsidRPr="00825342">
        <w:rPr>
          <w:color w:val="000000"/>
          <w:sz w:val="28"/>
          <w:szCs w:val="28"/>
        </w:rPr>
        <w:t xml:space="preserve">п.5 п. 2, </w:t>
      </w:r>
      <w:hyperlink r:id="rId4" w:anchor="/document/10106192/entry/1105" w:history="1">
        <w:r w:rsidRPr="00825342">
          <w:rPr>
            <w:rStyle w:val="Hyperlink"/>
            <w:color w:val="000000"/>
            <w:sz w:val="28"/>
            <w:szCs w:val="28"/>
            <w:u w:val="none"/>
          </w:rPr>
          <w:t>п. 6 ст. 11</w:t>
        </w:r>
      </w:hyperlink>
      <w:r w:rsidRPr="00825342">
        <w:rPr>
          <w:color w:val="000000"/>
          <w:sz w:val="28"/>
          <w:szCs w:val="28"/>
        </w:rPr>
        <w:t xml:space="preserve"> Федерального закона от 01.04.1996 </w:t>
      </w:r>
      <w:r w:rsidR="006002EC">
        <w:rPr>
          <w:color w:val="000000"/>
          <w:sz w:val="28"/>
          <w:szCs w:val="28"/>
        </w:rPr>
        <w:br/>
      </w:r>
      <w:r w:rsidRPr="00825342">
        <w:rPr>
          <w:color w:val="000000"/>
          <w:sz w:val="28"/>
          <w:szCs w:val="28"/>
        </w:rPr>
        <w:t xml:space="preserve">№ 27-ФЗ, несвоевременно, </w:t>
      </w:r>
      <w:r w:rsidR="00684990">
        <w:rPr>
          <w:color w:val="000000"/>
          <w:sz w:val="28"/>
          <w:szCs w:val="28"/>
        </w:rPr>
        <w:t xml:space="preserve">01.11.2024 </w:t>
      </w:r>
      <w:r w:rsidRPr="00825342">
        <w:rPr>
          <w:color w:val="000000"/>
          <w:sz w:val="28"/>
          <w:szCs w:val="28"/>
        </w:rPr>
        <w:t xml:space="preserve">в </w:t>
      </w:r>
      <w:r w:rsidR="00684990">
        <w:rPr>
          <w:color w:val="000000"/>
          <w:sz w:val="28"/>
          <w:szCs w:val="28"/>
        </w:rPr>
        <w:t>09</w:t>
      </w:r>
      <w:r w:rsidRPr="00825342">
        <w:rPr>
          <w:color w:val="000000"/>
          <w:sz w:val="28"/>
          <w:szCs w:val="28"/>
        </w:rPr>
        <w:t xml:space="preserve"> час. </w:t>
      </w:r>
      <w:r w:rsidR="00684990">
        <w:rPr>
          <w:color w:val="000000"/>
          <w:sz w:val="28"/>
          <w:szCs w:val="28"/>
        </w:rPr>
        <w:t>3</w:t>
      </w:r>
      <w:r w:rsidRPr="00825342" w:rsidR="004D2271">
        <w:rPr>
          <w:color w:val="000000"/>
          <w:sz w:val="28"/>
          <w:szCs w:val="28"/>
        </w:rPr>
        <w:t>2</w:t>
      </w:r>
      <w:r w:rsidRPr="00825342">
        <w:rPr>
          <w:color w:val="000000"/>
          <w:sz w:val="28"/>
          <w:szCs w:val="28"/>
        </w:rPr>
        <w:t xml:space="preserve"> мин. предоставила в Отделение Фонда пенсионного и социального страхования Российской Федерации по ХМАО-Югре предусмотренные</w:t>
      </w:r>
      <w:r w:rsidRPr="00825342">
        <w:rPr>
          <w:rFonts w:ascii="&amp;quot" w:hAnsi="&amp;quot"/>
          <w:color w:val="22272F"/>
          <w:sz w:val="28"/>
          <w:szCs w:val="28"/>
        </w:rPr>
        <w:t xml:space="preserve"> </w:t>
      </w:r>
      <w:r w:rsidRPr="00825342">
        <w:rPr>
          <w:color w:val="000000"/>
          <w:sz w:val="28"/>
          <w:szCs w:val="28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оформленные в установленном порядке сведения,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именно, сведения о трудовой (иной) деятельности (подраздел 1.1 раздела 1 Единой формы ЕФС-1</w:t>
      </w:r>
      <w:r w:rsidRPr="00825342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начало</w:t>
      </w:r>
      <w:r w:rsidRPr="00825342" w:rsidR="004D2271">
        <w:rPr>
          <w:color w:val="000000"/>
          <w:sz w:val="28"/>
          <w:szCs w:val="28"/>
        </w:rPr>
        <w:t xml:space="preserve"> договора ГПХ </w:t>
      </w:r>
      <w:r w:rsidRPr="00825342">
        <w:rPr>
          <w:rStyle w:val="2Exact"/>
          <w:sz w:val="28"/>
          <w:szCs w:val="28"/>
        </w:rPr>
        <w:t xml:space="preserve">СНИЛС </w:t>
      </w:r>
      <w:r w:rsidR="00AF1693">
        <w:rPr>
          <w:rStyle w:val="2Exact"/>
          <w:sz w:val="28"/>
          <w:szCs w:val="28"/>
        </w:rPr>
        <w:t>*</w:t>
      </w:r>
      <w:r w:rsidRPr="00825342">
        <w:rPr>
          <w:rStyle w:val="2Exact"/>
          <w:sz w:val="28"/>
          <w:szCs w:val="28"/>
        </w:rPr>
        <w:t xml:space="preserve"> </w:t>
      </w:r>
      <w:r>
        <w:rPr>
          <w:rStyle w:val="2Exact"/>
          <w:sz w:val="28"/>
          <w:szCs w:val="28"/>
        </w:rPr>
        <w:t>30.10.2024</w:t>
      </w:r>
      <w:r w:rsidRPr="00825342" w:rsidR="004D2271">
        <w:rPr>
          <w:rStyle w:val="2Exact"/>
          <w:sz w:val="28"/>
          <w:szCs w:val="28"/>
        </w:rPr>
        <w:t xml:space="preserve">, </w:t>
      </w:r>
      <w:r w:rsidRPr="00825342">
        <w:rPr>
          <w:rStyle w:val="2Exact"/>
          <w:sz w:val="28"/>
          <w:szCs w:val="28"/>
        </w:rPr>
        <w:t xml:space="preserve">при установленном сроке не позднее </w:t>
      </w:r>
      <w:r w:rsidR="00684990">
        <w:rPr>
          <w:rStyle w:val="2Exact"/>
          <w:sz w:val="28"/>
          <w:szCs w:val="28"/>
        </w:rPr>
        <w:t>31.10.2024</w:t>
      </w:r>
      <w:r w:rsidRPr="00825342">
        <w:rPr>
          <w:rStyle w:val="2Exact"/>
          <w:sz w:val="28"/>
          <w:szCs w:val="28"/>
        </w:rPr>
        <w:t>,</w:t>
      </w:r>
      <w:r w:rsidRPr="00825342">
        <w:rPr>
          <w:color w:val="000000"/>
          <w:sz w:val="28"/>
          <w:szCs w:val="28"/>
        </w:rPr>
        <w:t xml:space="preserve"> чем нарушила установленный законодательством срок, тем самым совершив правонарушение, предусмотренное ч. 1 ст. 15.33.2 КоАП РФ.</w:t>
      </w:r>
    </w:p>
    <w:p w:rsidR="00CF40B8" w:rsidP="006002EC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42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825342"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825342" w:rsidR="004D2271">
        <w:rPr>
          <w:rFonts w:ascii="Times New Roman" w:hAnsi="Times New Roman" w:cs="Times New Roman"/>
          <w:sz w:val="28"/>
          <w:szCs w:val="28"/>
        </w:rPr>
        <w:t>Толстова Н.М</w:t>
      </w:r>
      <w:r w:rsidRPr="00825342" w:rsidR="0086203A">
        <w:rPr>
          <w:rFonts w:ascii="Times New Roman" w:hAnsi="Times New Roman" w:cs="Times New Roman"/>
          <w:sz w:val="28"/>
          <w:szCs w:val="28"/>
        </w:rPr>
        <w:t>.</w:t>
      </w:r>
      <w:r w:rsidRPr="00825342" w:rsidR="0011171A">
        <w:rPr>
          <w:rFonts w:ascii="Times New Roman" w:hAnsi="Times New Roman" w:cs="Times New Roman"/>
          <w:sz w:val="28"/>
          <w:szCs w:val="28"/>
        </w:rPr>
        <w:t>,</w:t>
      </w:r>
      <w:r w:rsidRPr="00825342" w:rsidR="0011171A">
        <w:rPr>
          <w:sz w:val="28"/>
          <w:szCs w:val="28"/>
        </w:rPr>
        <w:t xml:space="preserve"> </w:t>
      </w:r>
      <w:r w:rsidRPr="00825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извещенная надлежащим образом о времени и месте рассмотрения дела, </w:t>
      </w:r>
      <w:r w:rsidRPr="00825342">
        <w:rPr>
          <w:rFonts w:ascii="Times New Roman" w:hAnsi="Times New Roman" w:cs="Times New Roman"/>
          <w:sz w:val="28"/>
          <w:szCs w:val="28"/>
        </w:rPr>
        <w:t>что подтверждается данными истории почтовых отправлений, в судебное заседание не явилась, с ходатайством об отложении рассмотрения дела не обращалась, возражений не представила.</w:t>
      </w:r>
    </w:p>
    <w:p w:rsidR="006002EC" w:rsidRPr="00825342" w:rsidP="006002EC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EC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КоАП РФ сроков рассмотрения дел об административных правонарушениях,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6002EC">
        <w:rPr>
          <w:rFonts w:ascii="Times New Roman" w:hAnsi="Times New Roman" w:cs="Times New Roman"/>
          <w:sz w:val="28"/>
          <w:szCs w:val="28"/>
        </w:rPr>
        <w:t>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CF40B8" w:rsidRPr="00825342" w:rsidP="006002EC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 w:rsidRPr="00825342">
        <w:rPr>
          <w:rFonts w:ascii="Times New Roman" w:hAnsi="Times New Roman"/>
          <w:sz w:val="28"/>
          <w:szCs w:val="28"/>
        </w:rPr>
        <w:t>В связи с чем, на основании ч. 2 ст. 25.1, ст. 25.15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доказательствам,</w:t>
      </w:r>
      <w:r w:rsidRPr="00825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поскольку неявка Толстовой Н.М. не препятствует всестороннему, полному и объективному выяснению всех обстоятельств дела.</w:t>
      </w:r>
    </w:p>
    <w:p w:rsidR="00CF40B8" w:rsidRPr="00825342" w:rsidP="006002E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5342">
        <w:rPr>
          <w:color w:val="000000"/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 w:rsidR="00ED3CED" w:rsidRPr="00825342" w:rsidP="006002EC">
      <w:pPr>
        <w:ind w:firstLine="709"/>
        <w:jc w:val="both"/>
        <w:rPr>
          <w:color w:val="000000"/>
          <w:sz w:val="28"/>
          <w:szCs w:val="28"/>
        </w:rPr>
      </w:pPr>
      <w:r w:rsidRPr="00825342">
        <w:rPr>
          <w:color w:val="000000"/>
          <w:sz w:val="28"/>
          <w:szCs w:val="28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</w:t>
      </w:r>
      <w:hyperlink r:id="rId4" w:anchor="/document/10106192/entry/82" w:history="1">
        <w:r w:rsidRPr="00825342">
          <w:rPr>
            <w:rStyle w:val="Hyperlink"/>
            <w:color w:val="000000"/>
            <w:sz w:val="28"/>
            <w:szCs w:val="28"/>
            <w:u w:val="none"/>
          </w:rPr>
          <w:t>п. 2 ст. 8</w:t>
        </w:r>
      </w:hyperlink>
      <w:r w:rsidRPr="00825342">
        <w:rPr>
          <w:color w:val="000000"/>
          <w:sz w:val="28"/>
          <w:szCs w:val="28"/>
        </w:rPr>
        <w:t xml:space="preserve">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ED3CED" w:rsidRPr="00825342" w:rsidP="006002E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5342">
        <w:rPr>
          <w:color w:val="000000"/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ED3CED" w:rsidRPr="00825342" w:rsidP="006002E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5342">
        <w:rPr>
          <w:color w:val="000000"/>
          <w:sz w:val="28"/>
          <w:szCs w:val="28"/>
        </w:rPr>
        <w:t xml:space="preserve">Согласно пп. 5 п. 2 ст. 11 </w:t>
      </w:r>
      <w:hyperlink r:id="rId4" w:anchor="/document/10106192/entry/0" w:history="1">
        <w:r w:rsidRPr="00825342">
          <w:rPr>
            <w:rStyle w:val="Hyperlink"/>
            <w:color w:val="000000"/>
            <w:sz w:val="28"/>
            <w:szCs w:val="28"/>
            <w:u w:val="none"/>
          </w:rPr>
          <w:t>Федерального закона</w:t>
        </w:r>
      </w:hyperlink>
      <w:r w:rsidRPr="00825342">
        <w:rPr>
          <w:color w:val="000000"/>
          <w:sz w:val="28"/>
          <w:szCs w:val="28"/>
        </w:rPr>
        <w:t xml:space="preserve">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 предметом которых является выполнение работ (оказание услуг), договоры авторского заказа, договор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</w:t>
      </w:r>
      <w:r w:rsidRPr="00825342">
        <w:rPr>
          <w:color w:val="000000"/>
          <w:sz w:val="28"/>
          <w:szCs w:val="28"/>
        </w:rPr>
        <w:t>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ED3CED" w:rsidRPr="00825342" w:rsidP="006002E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5342">
        <w:rPr>
          <w:color w:val="000000"/>
          <w:sz w:val="28"/>
          <w:szCs w:val="28"/>
        </w:rPr>
        <w:t xml:space="preserve">В соответствии с </w:t>
      </w:r>
      <w:hyperlink r:id="rId4" w:anchor="/document/10106192/entry/1105" w:history="1">
        <w:r w:rsidRPr="00825342">
          <w:rPr>
            <w:rStyle w:val="Hyperlink"/>
            <w:color w:val="000000"/>
            <w:sz w:val="28"/>
            <w:szCs w:val="28"/>
            <w:u w:val="none"/>
          </w:rPr>
          <w:t>п. 6 ст. 11</w:t>
        </w:r>
      </w:hyperlink>
      <w:r w:rsidRPr="00825342">
        <w:rPr>
          <w:color w:val="000000"/>
          <w:sz w:val="28"/>
          <w:szCs w:val="28"/>
        </w:rPr>
        <w:t xml:space="preserve">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ED3CED" w:rsidRPr="00825342" w:rsidP="006002E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5342">
        <w:rPr>
          <w:color w:val="000000"/>
          <w:sz w:val="28"/>
          <w:szCs w:val="28"/>
        </w:rPr>
        <w:t>Согласно п. 42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22.04.2020 № 211н, за нарушение установленных Федеральным законом № 27-ФЗ порядка и сроков предоставления сведений (документов) в органы Пенсионного фонда Российской Федерации должностные лица страхователя несут ответственность в соответствии с законодательством об административных правонарушениях.</w:t>
      </w:r>
    </w:p>
    <w:p w:rsidR="00ED3CED" w:rsidRPr="00825342" w:rsidP="006002EC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5342">
        <w:rPr>
          <w:color w:val="000000"/>
          <w:sz w:val="28"/>
          <w:szCs w:val="28"/>
        </w:rPr>
        <w:t xml:space="preserve">Таким образом, ОСФР по ХМАО-Югре проведены контрольные мероприятия в отношении страхователей, нарушивших срок предоставления сведений по форме ЕФС-1 раздел 1, подраздел 1.1, в результате которых выявлено правонарушение, совершенное страхователем </w:t>
      </w:r>
      <w:r w:rsidR="00AF1693">
        <w:rPr>
          <w:color w:val="000000" w:themeColor="text1"/>
          <w:sz w:val="28"/>
          <w:szCs w:val="28"/>
        </w:rPr>
        <w:t>*</w:t>
      </w:r>
      <w:r w:rsidRPr="00825342">
        <w:rPr>
          <w:color w:val="000000"/>
          <w:sz w:val="28"/>
          <w:szCs w:val="28"/>
        </w:rPr>
        <w:t>в отношении одного застрахованного лица, в нарушение п</w:t>
      </w:r>
      <w:r w:rsidR="006002EC">
        <w:rPr>
          <w:color w:val="000000"/>
          <w:sz w:val="28"/>
          <w:szCs w:val="28"/>
        </w:rPr>
        <w:t>.</w:t>
      </w:r>
      <w:r w:rsidRPr="00825342">
        <w:rPr>
          <w:color w:val="000000"/>
          <w:sz w:val="28"/>
          <w:szCs w:val="28"/>
        </w:rPr>
        <w:t xml:space="preserve">п. 5 п. 2 ст. 11 ФЗ-27 от 01.04.1996, форма ЕФС-1 раздел 1 подраздел 1.1 предоставлена по телекоммуникационным каналам связям несвоевременно, </w:t>
      </w:r>
      <w:r w:rsidR="001206A8">
        <w:rPr>
          <w:color w:val="000000"/>
          <w:sz w:val="28"/>
          <w:szCs w:val="28"/>
        </w:rPr>
        <w:t>01.11</w:t>
      </w:r>
      <w:r w:rsidRPr="00825342">
        <w:rPr>
          <w:color w:val="000000"/>
          <w:sz w:val="28"/>
          <w:szCs w:val="28"/>
        </w:rPr>
        <w:t>.2023</w:t>
      </w:r>
      <w:r w:rsidRPr="00825342" w:rsidR="00CF40B8">
        <w:rPr>
          <w:color w:val="000000"/>
          <w:sz w:val="28"/>
          <w:szCs w:val="28"/>
        </w:rPr>
        <w:t xml:space="preserve"> в </w:t>
      </w:r>
      <w:r w:rsidR="001206A8">
        <w:rPr>
          <w:color w:val="000000"/>
          <w:sz w:val="28"/>
          <w:szCs w:val="28"/>
        </w:rPr>
        <w:t>09</w:t>
      </w:r>
      <w:r w:rsidRPr="00825342" w:rsidR="00CF40B8">
        <w:rPr>
          <w:color w:val="000000"/>
          <w:sz w:val="28"/>
          <w:szCs w:val="28"/>
        </w:rPr>
        <w:t xml:space="preserve"> час.</w:t>
      </w:r>
      <w:r w:rsidR="006002EC">
        <w:rPr>
          <w:color w:val="000000"/>
          <w:sz w:val="28"/>
          <w:szCs w:val="28"/>
        </w:rPr>
        <w:t xml:space="preserve"> </w:t>
      </w:r>
      <w:r w:rsidR="001206A8">
        <w:rPr>
          <w:color w:val="000000"/>
          <w:sz w:val="28"/>
          <w:szCs w:val="28"/>
        </w:rPr>
        <w:t>3</w:t>
      </w:r>
      <w:r w:rsidRPr="00825342" w:rsidR="00CF40B8">
        <w:rPr>
          <w:color w:val="000000"/>
          <w:sz w:val="28"/>
          <w:szCs w:val="28"/>
        </w:rPr>
        <w:t>2 мин</w:t>
      </w:r>
      <w:r w:rsidRPr="00825342">
        <w:rPr>
          <w:color w:val="000000"/>
          <w:sz w:val="28"/>
          <w:szCs w:val="28"/>
        </w:rPr>
        <w:t>.</w:t>
      </w:r>
    </w:p>
    <w:p w:rsidR="00ED3CED" w:rsidRPr="00825342" w:rsidP="006002EC">
      <w:pPr>
        <w:shd w:val="clear" w:color="auto" w:fill="FFFFFF"/>
        <w:ind w:firstLine="708"/>
        <w:jc w:val="both"/>
        <w:rPr>
          <w:sz w:val="28"/>
          <w:szCs w:val="28"/>
        </w:rPr>
      </w:pPr>
      <w:r w:rsidRPr="00825342">
        <w:rPr>
          <w:color w:val="000000"/>
          <w:sz w:val="28"/>
          <w:szCs w:val="28"/>
        </w:rPr>
        <w:t>Фактические обстоятельства и вина</w:t>
      </w:r>
      <w:r w:rsidRPr="00825342">
        <w:rPr>
          <w:rFonts w:ascii="&amp;quot" w:hAnsi="&amp;quot"/>
          <w:color w:val="22272F"/>
          <w:sz w:val="28"/>
          <w:szCs w:val="28"/>
        </w:rPr>
        <w:t xml:space="preserve"> </w:t>
      </w:r>
      <w:r w:rsidRPr="00825342" w:rsidR="00CF40B8">
        <w:rPr>
          <w:rFonts w:ascii="&amp;quot" w:hAnsi="&amp;quot"/>
          <w:color w:val="22272F"/>
          <w:sz w:val="28"/>
          <w:szCs w:val="28"/>
        </w:rPr>
        <w:t>Толстовой Н.М.</w:t>
      </w:r>
      <w:r w:rsidRPr="00825342">
        <w:rPr>
          <w:sz w:val="28"/>
          <w:szCs w:val="28"/>
        </w:rPr>
        <w:t xml:space="preserve"> в совершении административного правонарушения установлена и подтверждаются следующими доказательствами:</w:t>
      </w:r>
    </w:p>
    <w:p w:rsidR="00ED3CED" w:rsidRPr="00825342" w:rsidP="006002EC">
      <w:pPr>
        <w:ind w:firstLine="708"/>
        <w:jc w:val="both"/>
        <w:rPr>
          <w:sz w:val="28"/>
          <w:szCs w:val="28"/>
        </w:rPr>
      </w:pPr>
      <w:r w:rsidRPr="00825342">
        <w:rPr>
          <w:sz w:val="28"/>
          <w:szCs w:val="28"/>
        </w:rPr>
        <w:t xml:space="preserve">- протоколом об административном правонарушении от </w:t>
      </w:r>
      <w:r w:rsidR="00AF1693">
        <w:rPr>
          <w:sz w:val="28"/>
          <w:szCs w:val="28"/>
        </w:rPr>
        <w:t>*</w:t>
      </w:r>
    </w:p>
    <w:p w:rsidR="0009003D" w:rsidP="006002EC">
      <w:pPr>
        <w:ind w:firstLine="708"/>
        <w:jc w:val="both"/>
        <w:rPr>
          <w:sz w:val="28"/>
          <w:szCs w:val="28"/>
        </w:rPr>
      </w:pPr>
      <w:r w:rsidRPr="00825342">
        <w:rPr>
          <w:sz w:val="28"/>
          <w:szCs w:val="28"/>
        </w:rPr>
        <w:t xml:space="preserve">-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</w:t>
      </w:r>
      <w:r w:rsidR="00AF1693">
        <w:rPr>
          <w:sz w:val="28"/>
          <w:szCs w:val="28"/>
        </w:rPr>
        <w:t>*</w:t>
      </w:r>
    </w:p>
    <w:p w:rsidR="0009003D" w:rsidP="006002EC">
      <w:pPr>
        <w:ind w:firstLine="567"/>
        <w:jc w:val="both"/>
        <w:rPr>
          <w:sz w:val="28"/>
          <w:szCs w:val="28"/>
        </w:rPr>
      </w:pPr>
      <w:r w:rsidRPr="00825342">
        <w:rPr>
          <w:sz w:val="28"/>
          <w:szCs w:val="28"/>
        </w:rPr>
        <w:t xml:space="preserve">- скриншотом программного обеспечения с отражением регистрации обращения от </w:t>
      </w:r>
      <w:r w:rsidR="00AF1693">
        <w:rPr>
          <w:sz w:val="28"/>
          <w:szCs w:val="28"/>
        </w:rPr>
        <w:t>*</w:t>
      </w:r>
    </w:p>
    <w:p w:rsidR="0009003D" w:rsidP="006002EC">
      <w:pPr>
        <w:ind w:firstLine="708"/>
        <w:jc w:val="both"/>
        <w:rPr>
          <w:sz w:val="28"/>
          <w:szCs w:val="28"/>
        </w:rPr>
      </w:pPr>
      <w:r w:rsidRPr="00825342">
        <w:rPr>
          <w:sz w:val="28"/>
          <w:szCs w:val="28"/>
        </w:rPr>
        <w:t>- копией приказа о переводе работника на другую работу</w:t>
      </w:r>
      <w:r w:rsidR="00AF1693">
        <w:rPr>
          <w:sz w:val="28"/>
          <w:szCs w:val="28"/>
        </w:rPr>
        <w:t>*</w:t>
      </w:r>
      <w:r w:rsidR="006002EC">
        <w:rPr>
          <w:sz w:val="28"/>
          <w:szCs w:val="28"/>
        </w:rPr>
        <w:t xml:space="preserve"> в отношении Толстовой Н.М.</w:t>
      </w:r>
      <w:r w:rsidRPr="00825342">
        <w:rPr>
          <w:sz w:val="28"/>
          <w:szCs w:val="28"/>
        </w:rPr>
        <w:t>;</w:t>
      </w:r>
    </w:p>
    <w:p w:rsidR="005E6E6E" w:rsidRPr="00825342" w:rsidP="006002EC">
      <w:pPr>
        <w:ind w:firstLine="708"/>
        <w:jc w:val="both"/>
        <w:rPr>
          <w:sz w:val="28"/>
          <w:szCs w:val="28"/>
        </w:rPr>
      </w:pPr>
      <w:r w:rsidRPr="00825342">
        <w:rPr>
          <w:sz w:val="28"/>
          <w:szCs w:val="28"/>
        </w:rPr>
        <w:t xml:space="preserve">- копией должностной инструкции </w:t>
      </w:r>
      <w:r w:rsidR="00AF1693">
        <w:rPr>
          <w:sz w:val="28"/>
          <w:szCs w:val="28"/>
        </w:rPr>
        <w:t>*</w:t>
      </w:r>
      <w:r w:rsidRPr="00825342">
        <w:rPr>
          <w:sz w:val="28"/>
          <w:szCs w:val="28"/>
        </w:rPr>
        <w:t xml:space="preserve">с возложением обязанностей подготовки отчетной документации, правил заключения и оформления договоров; </w:t>
      </w:r>
    </w:p>
    <w:p w:rsidR="00ED3CED" w:rsidRPr="00825342" w:rsidP="006002EC">
      <w:pPr>
        <w:ind w:firstLine="567"/>
        <w:jc w:val="both"/>
        <w:rPr>
          <w:sz w:val="28"/>
          <w:szCs w:val="28"/>
        </w:rPr>
      </w:pPr>
      <w:r w:rsidRPr="00825342">
        <w:rPr>
          <w:sz w:val="28"/>
          <w:szCs w:val="28"/>
        </w:rPr>
        <w:t>- выпиской из ЕГРЮЛ.</w:t>
      </w:r>
    </w:p>
    <w:p w:rsidR="00ED3CED" w:rsidRPr="00825342" w:rsidP="006002EC">
      <w:pPr>
        <w:suppressAutoHyphens/>
        <w:ind w:firstLine="708"/>
        <w:jc w:val="both"/>
        <w:rPr>
          <w:sz w:val="28"/>
          <w:szCs w:val="28"/>
        </w:rPr>
      </w:pPr>
      <w:r w:rsidRPr="00825342">
        <w:rPr>
          <w:sz w:val="28"/>
          <w:szCs w:val="28"/>
        </w:rPr>
        <w:t>Документы, подтверждающие, что сведения были предоставлены в пенсионный орган в сроки, предусмотренные законодательством, мировому судье не представлены.</w:t>
      </w:r>
    </w:p>
    <w:p w:rsidR="00ED3CED" w:rsidRPr="00825342" w:rsidP="006002E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5342">
        <w:rPr>
          <w:color w:val="000000"/>
          <w:sz w:val="28"/>
          <w:szCs w:val="28"/>
          <w:shd w:val="clear" w:color="auto" w:fill="FFFFFF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 влечет административную ответственность, предусмотренную ч. 1 ст.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25342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25342">
        <w:rPr>
          <w:rStyle w:val="Hyperlink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Pr="00825342">
        <w:rPr>
          <w:color w:val="000000"/>
          <w:sz w:val="28"/>
          <w:szCs w:val="28"/>
          <w:shd w:val="clear" w:color="auto" w:fill="FFFFFF"/>
        </w:rPr>
        <w:t xml:space="preserve">КоАП РФ. </w:t>
      </w:r>
    </w:p>
    <w:p w:rsidR="00ED3CED" w:rsidRPr="00825342" w:rsidP="006002E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5342">
        <w:rPr>
          <w:color w:val="000000"/>
          <w:sz w:val="28"/>
          <w:szCs w:val="28"/>
          <w:shd w:val="clear" w:color="auto" w:fill="FFFFFF"/>
        </w:rPr>
        <w:t>При этом соответствующее нарушение является основанием как для привлечения к финансовой ответственности по ч. 3 ст.</w:t>
      </w:r>
      <w:hyperlink r:id="rId6" w:tgtFrame="_blank" w:tooltip="Федеральный закон от 06.02.1997 N 27-ФЗ &gt; (ред. от 30.12.2015) &gt; " w:history="1">
        <w:r w:rsidRPr="00825342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17</w:t>
        </w:r>
      </w:hyperlink>
      <w:r w:rsidRPr="00825342">
        <w:rPr>
          <w:sz w:val="28"/>
          <w:szCs w:val="28"/>
        </w:rPr>
        <w:t xml:space="preserve"> </w:t>
      </w:r>
      <w:r w:rsidRPr="00825342">
        <w:rPr>
          <w:color w:val="000000"/>
          <w:sz w:val="28"/>
          <w:szCs w:val="28"/>
          <w:shd w:val="clear" w:color="auto" w:fill="FFFFFF"/>
        </w:rPr>
        <w:t xml:space="preserve">Федерального закона № 27-ФЗ виновного юридического лица, являющееся страхователем, так и к административной ответственности по ст.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25342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25342">
        <w:rPr>
          <w:sz w:val="28"/>
          <w:szCs w:val="28"/>
        </w:rPr>
        <w:t xml:space="preserve"> </w:t>
      </w:r>
      <w:r w:rsidRPr="00825342">
        <w:rPr>
          <w:color w:val="000000"/>
          <w:sz w:val="28"/>
          <w:szCs w:val="28"/>
          <w:shd w:val="clear" w:color="auto" w:fill="FFFFFF"/>
        </w:rPr>
        <w:t xml:space="preserve">КоАП РФ виновного должностного лица. </w:t>
      </w:r>
    </w:p>
    <w:p w:rsidR="00ED3CED" w:rsidRPr="00825342" w:rsidP="006002EC">
      <w:pPr>
        <w:suppressAutoHyphens/>
        <w:ind w:firstLine="708"/>
        <w:jc w:val="both"/>
        <w:rPr>
          <w:sz w:val="28"/>
          <w:szCs w:val="28"/>
        </w:rPr>
      </w:pPr>
      <w:r w:rsidRPr="00825342">
        <w:rPr>
          <w:sz w:val="28"/>
          <w:szCs w:val="28"/>
        </w:rPr>
        <w:t>Статьей 2.4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D3CED" w:rsidRPr="00825342" w:rsidP="006002EC">
      <w:pPr>
        <w:ind w:firstLine="708"/>
        <w:jc w:val="both"/>
        <w:rPr>
          <w:color w:val="000000"/>
          <w:sz w:val="28"/>
          <w:szCs w:val="28"/>
        </w:rPr>
      </w:pPr>
      <w:r w:rsidRPr="00825342">
        <w:rPr>
          <w:sz w:val="28"/>
          <w:szCs w:val="28"/>
        </w:rPr>
        <w:t xml:space="preserve">Все представленные доказательства оценены мировым судьей в соответствии с правилами ст. 26.11 КоАП РФ и признаны допустимыми, достоверными и достаточными для вывода о наличии в действиях </w:t>
      </w:r>
      <w:r w:rsidRPr="00825342" w:rsidR="000728B5">
        <w:rPr>
          <w:sz w:val="28"/>
          <w:szCs w:val="28"/>
        </w:rPr>
        <w:t xml:space="preserve">должностного лица </w:t>
      </w:r>
      <w:r w:rsidRPr="00825342" w:rsidR="00825342">
        <w:rPr>
          <w:sz w:val="28"/>
          <w:szCs w:val="28"/>
        </w:rPr>
        <w:t>Толстовой Н.М</w:t>
      </w:r>
      <w:r w:rsidRPr="00825342" w:rsidR="000728B5">
        <w:rPr>
          <w:sz w:val="28"/>
          <w:szCs w:val="28"/>
        </w:rPr>
        <w:t>.</w:t>
      </w:r>
      <w:r w:rsidRPr="00825342">
        <w:rPr>
          <w:sz w:val="28"/>
          <w:szCs w:val="28"/>
        </w:rPr>
        <w:t xml:space="preserve"> состава вменяемого административного правонарушения.</w:t>
      </w:r>
      <w:r w:rsidRPr="00825342">
        <w:rPr>
          <w:color w:val="000000"/>
          <w:sz w:val="28"/>
          <w:szCs w:val="28"/>
        </w:rPr>
        <w:t xml:space="preserve"> </w:t>
      </w:r>
    </w:p>
    <w:p w:rsidR="00ED3CED" w:rsidRPr="00825342" w:rsidP="006002E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5342">
        <w:rPr>
          <w:sz w:val="28"/>
          <w:szCs w:val="28"/>
        </w:rPr>
        <w:t xml:space="preserve">Таким образом, действия </w:t>
      </w:r>
      <w:r w:rsidRPr="00825342" w:rsidR="00825342">
        <w:rPr>
          <w:sz w:val="28"/>
          <w:szCs w:val="28"/>
        </w:rPr>
        <w:t>Толстовой Н.М</w:t>
      </w:r>
      <w:r w:rsidRPr="00825342" w:rsidR="000728B5">
        <w:rPr>
          <w:sz w:val="28"/>
          <w:szCs w:val="28"/>
        </w:rPr>
        <w:t>.</w:t>
      </w:r>
      <w:r w:rsidRPr="00825342">
        <w:rPr>
          <w:color w:val="000000"/>
          <w:sz w:val="28"/>
          <w:szCs w:val="28"/>
        </w:rPr>
        <w:t xml:space="preserve"> </w:t>
      </w:r>
      <w:r w:rsidRPr="00825342">
        <w:rPr>
          <w:sz w:val="28"/>
          <w:szCs w:val="28"/>
        </w:rPr>
        <w:t xml:space="preserve">мировой судья квалифицирует по ч. 1 ст. 15.33.2 Кодекса Российской Федерации об административных правонарушениях, как </w:t>
      </w:r>
      <w:r w:rsidRPr="00825342">
        <w:rPr>
          <w:color w:val="000000"/>
          <w:sz w:val="28"/>
          <w:szCs w:val="28"/>
        </w:rPr>
        <w:t>н</w:t>
      </w:r>
      <w:r w:rsidRPr="00825342">
        <w:rPr>
          <w:color w:val="000000"/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7" w:anchor="dst100079" w:history="1">
        <w:r w:rsidRPr="00825342">
          <w:rPr>
            <w:rStyle w:val="Hyperlink"/>
            <w:color w:val="000000"/>
            <w:sz w:val="28"/>
            <w:szCs w:val="28"/>
            <w:u w:val="none"/>
          </w:rPr>
          <w:t>законодательством</w:t>
        </w:r>
      </w:hyperlink>
      <w:r w:rsidRPr="00825342">
        <w:rPr>
          <w:color w:val="000000"/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6002EC" w:rsidP="006002EC">
      <w:pPr>
        <w:ind w:firstLine="708"/>
        <w:jc w:val="both"/>
        <w:rPr>
          <w:sz w:val="28"/>
          <w:szCs w:val="28"/>
        </w:rPr>
      </w:pPr>
      <w:r w:rsidRPr="006002EC">
        <w:rPr>
          <w:sz w:val="28"/>
          <w:szCs w:val="28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</w:t>
      </w:r>
    </w:p>
    <w:p w:rsidR="006002EC" w:rsidRPr="00825342" w:rsidP="006002EC">
      <w:pPr>
        <w:ind w:firstLine="708"/>
        <w:jc w:val="both"/>
        <w:rPr>
          <w:sz w:val="28"/>
          <w:szCs w:val="28"/>
        </w:rPr>
      </w:pPr>
      <w:r w:rsidRPr="00825342">
        <w:rPr>
          <w:sz w:val="28"/>
          <w:szCs w:val="28"/>
        </w:rPr>
        <w:t>При обсуждении вопроса о назначении вида и размера наказания, суд в соответствии с ч.2 ст. 4.1 КоАП РФ учитывает характер совершенного административного правонарушения, данные о личности Толстовой Н.М., ее имущественное положение, наличие по делу смягчающ</w:t>
      </w:r>
      <w:r>
        <w:rPr>
          <w:sz w:val="28"/>
          <w:szCs w:val="28"/>
        </w:rPr>
        <w:t>его</w:t>
      </w:r>
      <w:r w:rsidRPr="00825342">
        <w:rPr>
          <w:sz w:val="28"/>
          <w:szCs w:val="28"/>
        </w:rPr>
        <w:t xml:space="preserve"> и отсутствие отягчающих административную ответственность обстоятельств.</w:t>
      </w:r>
    </w:p>
    <w:p w:rsidR="00C877C2" w:rsidRPr="00825342" w:rsidP="006002E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5342">
        <w:rPr>
          <w:color w:val="000000"/>
          <w:sz w:val="28"/>
          <w:szCs w:val="28"/>
          <w:shd w:val="clear" w:color="auto" w:fill="FFFFFF"/>
        </w:rPr>
        <w:t xml:space="preserve">Срок давности привлечения </w:t>
      </w:r>
      <w:r w:rsidRPr="00825342" w:rsidR="00825342">
        <w:rPr>
          <w:sz w:val="28"/>
          <w:szCs w:val="28"/>
        </w:rPr>
        <w:t>Толстовой Н.М</w:t>
      </w:r>
      <w:r w:rsidRPr="00825342" w:rsidR="00A13D96">
        <w:rPr>
          <w:color w:val="000000"/>
          <w:sz w:val="28"/>
          <w:szCs w:val="28"/>
          <w:shd w:val="clear" w:color="auto" w:fill="FFFFFF"/>
        </w:rPr>
        <w:t>.</w:t>
      </w:r>
      <w:r w:rsidRPr="00825342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ответственности, предусмотренный ст. 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825342">
          <w:rPr>
            <w:rStyle w:val="Hyperlink"/>
            <w:rFonts w:eastAsiaTheme="minorEastAsia"/>
            <w:color w:val="000000"/>
            <w:sz w:val="28"/>
            <w:szCs w:val="28"/>
            <w:u w:val="none"/>
            <w:bdr w:val="none" w:sz="0" w:space="0" w:color="auto" w:frame="1"/>
          </w:rPr>
          <w:t>4.5 КоАП</w:t>
        </w:r>
      </w:hyperlink>
      <w:r w:rsidRPr="00825342">
        <w:rPr>
          <w:color w:val="000000"/>
          <w:sz w:val="28"/>
          <w:szCs w:val="28"/>
          <w:shd w:val="clear" w:color="auto" w:fill="FFFFFF"/>
        </w:rPr>
        <w:t xml:space="preserve"> РФ, на момент вынесения настоящего постановления не истек, в связи с чем</w:t>
      </w:r>
      <w:r w:rsidRPr="00825342" w:rsidR="00A13D96">
        <w:rPr>
          <w:color w:val="000000"/>
          <w:sz w:val="28"/>
          <w:szCs w:val="28"/>
          <w:shd w:val="clear" w:color="auto" w:fill="FFFFFF"/>
        </w:rPr>
        <w:t>,</w:t>
      </w:r>
      <w:r w:rsidRPr="00825342">
        <w:rPr>
          <w:color w:val="000000"/>
          <w:sz w:val="28"/>
          <w:szCs w:val="28"/>
          <w:shd w:val="clear" w:color="auto" w:fill="FFFFFF"/>
        </w:rPr>
        <w:t xml:space="preserve"> он</w:t>
      </w:r>
      <w:r w:rsidRPr="00825342" w:rsidR="00A13D96">
        <w:rPr>
          <w:color w:val="000000"/>
          <w:sz w:val="28"/>
          <w:szCs w:val="28"/>
          <w:shd w:val="clear" w:color="auto" w:fill="FFFFFF"/>
        </w:rPr>
        <w:t>а</w:t>
      </w:r>
      <w:r w:rsidRPr="00825342">
        <w:rPr>
          <w:color w:val="000000"/>
          <w:sz w:val="28"/>
          <w:szCs w:val="28"/>
          <w:shd w:val="clear" w:color="auto" w:fill="FFFFFF"/>
        </w:rPr>
        <w:t xml:space="preserve"> может быть привлечен</w:t>
      </w:r>
      <w:r w:rsidRPr="00825342" w:rsidR="00A13D96">
        <w:rPr>
          <w:color w:val="000000"/>
          <w:sz w:val="28"/>
          <w:szCs w:val="28"/>
          <w:shd w:val="clear" w:color="auto" w:fill="FFFFFF"/>
        </w:rPr>
        <w:t>а</w:t>
      </w:r>
      <w:r w:rsidRPr="00825342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ответственности.</w:t>
      </w:r>
    </w:p>
    <w:p w:rsidR="00C877C2" w:rsidRPr="00825342" w:rsidP="006002EC">
      <w:pPr>
        <w:ind w:firstLine="708"/>
        <w:jc w:val="both"/>
        <w:rPr>
          <w:rFonts w:eastAsia="MS Mincho"/>
          <w:sz w:val="28"/>
          <w:szCs w:val="28"/>
        </w:rPr>
      </w:pPr>
      <w:r w:rsidRPr="00825342">
        <w:rPr>
          <w:rFonts w:eastAsia="MS Mincho"/>
          <w:sz w:val="28"/>
          <w:szCs w:val="28"/>
        </w:rPr>
        <w:t>Однако, принимая во внимание установленные в судебном заседании обстоятельства</w:t>
      </w:r>
      <w:r w:rsidRPr="00825342" w:rsidR="00D80DDE">
        <w:rPr>
          <w:rFonts w:eastAsia="MS Mincho"/>
          <w:sz w:val="28"/>
          <w:szCs w:val="28"/>
        </w:rPr>
        <w:t xml:space="preserve"> и данные о личности </w:t>
      </w:r>
      <w:r w:rsidRPr="00825342" w:rsidR="00825342">
        <w:rPr>
          <w:sz w:val="28"/>
          <w:szCs w:val="28"/>
        </w:rPr>
        <w:t>Толстовой Н.М</w:t>
      </w:r>
      <w:r w:rsidRPr="00825342" w:rsidR="00A13D96">
        <w:rPr>
          <w:rFonts w:eastAsia="MS Mincho"/>
          <w:sz w:val="28"/>
          <w:szCs w:val="28"/>
        </w:rPr>
        <w:t>.</w:t>
      </w:r>
      <w:r w:rsidRPr="00825342">
        <w:rPr>
          <w:rFonts w:eastAsia="MS Mincho"/>
          <w:sz w:val="28"/>
          <w:szCs w:val="28"/>
        </w:rPr>
        <w:t xml:space="preserve">, </w:t>
      </w:r>
      <w:r w:rsidRPr="00825342" w:rsidR="001C60DF">
        <w:rPr>
          <w:rFonts w:eastAsia="MS Mincho"/>
          <w:sz w:val="28"/>
          <w:szCs w:val="28"/>
        </w:rPr>
        <w:t>е</w:t>
      </w:r>
      <w:r w:rsidRPr="00825342" w:rsidR="00A13D96">
        <w:rPr>
          <w:rFonts w:eastAsia="MS Mincho"/>
          <w:sz w:val="28"/>
          <w:szCs w:val="28"/>
        </w:rPr>
        <w:t>е</w:t>
      </w:r>
      <w:r w:rsidRPr="00825342" w:rsidR="001C60DF">
        <w:rPr>
          <w:rFonts w:eastAsia="MS Mincho"/>
          <w:sz w:val="28"/>
          <w:szCs w:val="28"/>
        </w:rPr>
        <w:t xml:space="preserve"> отношени</w:t>
      </w:r>
      <w:r w:rsidRPr="00825342" w:rsidR="00FD17AA">
        <w:rPr>
          <w:rFonts w:eastAsia="MS Mincho"/>
          <w:sz w:val="28"/>
          <w:szCs w:val="28"/>
        </w:rPr>
        <w:t>е</w:t>
      </w:r>
      <w:r w:rsidRPr="00825342" w:rsidR="001C60DF">
        <w:rPr>
          <w:rFonts w:eastAsia="MS Mincho"/>
          <w:sz w:val="28"/>
          <w:szCs w:val="28"/>
        </w:rPr>
        <w:t xml:space="preserve"> к содеянному, принятие мер к устранению нарушений</w:t>
      </w:r>
      <w:r w:rsidRPr="00825342" w:rsidR="00825342">
        <w:rPr>
          <w:rFonts w:eastAsia="MS Mincho"/>
          <w:sz w:val="28"/>
          <w:szCs w:val="28"/>
        </w:rPr>
        <w:t xml:space="preserve"> в течении первых суток</w:t>
      </w:r>
      <w:r w:rsidRPr="00825342" w:rsidR="001C60DF">
        <w:rPr>
          <w:rFonts w:eastAsia="MS Mincho"/>
          <w:sz w:val="28"/>
          <w:szCs w:val="28"/>
        </w:rPr>
        <w:t>, отсутстви</w:t>
      </w:r>
      <w:r w:rsidRPr="00825342" w:rsidR="00A13D96">
        <w:rPr>
          <w:rFonts w:eastAsia="MS Mincho"/>
          <w:sz w:val="28"/>
          <w:szCs w:val="28"/>
        </w:rPr>
        <w:t>е</w:t>
      </w:r>
      <w:r w:rsidRPr="00825342" w:rsidR="001C60DF">
        <w:rPr>
          <w:rFonts w:eastAsia="MS Mincho"/>
          <w:sz w:val="28"/>
          <w:szCs w:val="28"/>
        </w:rPr>
        <w:t xml:space="preserve"> злостного поведения, </w:t>
      </w:r>
      <w:r w:rsidRPr="00825342">
        <w:rPr>
          <w:rFonts w:eastAsia="MS Mincho"/>
          <w:sz w:val="28"/>
          <w:szCs w:val="28"/>
        </w:rPr>
        <w:t xml:space="preserve">мировой судья приходит к выводу о наличии оснований для освобождения </w:t>
      </w:r>
      <w:r w:rsidRPr="00825342" w:rsidR="003274BC">
        <w:rPr>
          <w:rFonts w:eastAsia="MS Mincho"/>
          <w:sz w:val="28"/>
          <w:szCs w:val="28"/>
        </w:rPr>
        <w:t>указанного должностного лица</w:t>
      </w:r>
      <w:r w:rsidRPr="00825342">
        <w:rPr>
          <w:rFonts w:eastAsia="MS Mincho"/>
          <w:sz w:val="28"/>
          <w:szCs w:val="28"/>
        </w:rPr>
        <w:t xml:space="preserve"> от административной ответственности за малозначительностью совершенного деяния.</w:t>
      </w:r>
    </w:p>
    <w:p w:rsidR="001C6822" w:rsidRPr="00825342" w:rsidP="006002EC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342">
        <w:rPr>
          <w:color w:val="000000" w:themeColor="text1"/>
          <w:sz w:val="28"/>
          <w:szCs w:val="28"/>
          <w:shd w:val="clear" w:color="auto" w:fill="FFFFFF"/>
        </w:rPr>
        <w:t>Стать</w:t>
      </w:r>
      <w:r w:rsidR="000203D5">
        <w:rPr>
          <w:color w:val="000000" w:themeColor="text1"/>
          <w:sz w:val="28"/>
          <w:szCs w:val="28"/>
          <w:shd w:val="clear" w:color="auto" w:fill="FFFFFF"/>
        </w:rPr>
        <w:t>е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й 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&lt;span class=" w:history="1">
        <w:r w:rsidRPr="00825342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РФ установлено, что при </w:t>
      </w:r>
      <w:r w:rsidRPr="0082534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малозначительности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C1220" w:rsidRPr="00825342" w:rsidP="006002EC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342">
        <w:rPr>
          <w:color w:val="000000" w:themeColor="text1"/>
          <w:sz w:val="28"/>
          <w:szCs w:val="28"/>
          <w:shd w:val="clear" w:color="auto" w:fill="FFFFFF"/>
        </w:rPr>
        <w:t>Аналогичная позиция изложена в абз</w:t>
      </w:r>
      <w:r w:rsidRPr="00825342" w:rsidR="003274BC">
        <w:rPr>
          <w:color w:val="000000" w:themeColor="text1"/>
          <w:sz w:val="28"/>
          <w:szCs w:val="28"/>
          <w:shd w:val="clear" w:color="auto" w:fill="FFFFFF"/>
        </w:rPr>
        <w:t>.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3 п</w:t>
      </w:r>
      <w:r w:rsidRPr="00825342" w:rsidR="003274BC">
        <w:rPr>
          <w:color w:val="000000" w:themeColor="text1"/>
          <w:sz w:val="28"/>
          <w:szCs w:val="28"/>
          <w:shd w:val="clear" w:color="auto" w:fill="FFFFFF"/>
        </w:rPr>
        <w:t>.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21 постановления Пленума Верховного Суда Российской Федерации № 5 от 24.03.2005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C6822" w:rsidRPr="00825342" w:rsidP="006002EC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34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Малозначительным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учётом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отношений.</w:t>
      </w:r>
    </w:p>
    <w:p w:rsidR="00EC1220" w:rsidRPr="00825342" w:rsidP="006002EC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34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Малозначительность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>может быть применена ко всем составам административных правонарушений, в том числе носящим формальный характер, поскольку иное не следует из положения ст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&lt;span class=" w:history="1">
        <w:r w:rsidRPr="00825342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РФ.</w:t>
      </w:r>
    </w:p>
    <w:p w:rsidR="001C6822" w:rsidRPr="00825342" w:rsidP="006002EC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342">
        <w:rPr>
          <w:color w:val="000000" w:themeColor="text1"/>
          <w:sz w:val="28"/>
          <w:szCs w:val="28"/>
          <w:shd w:val="clear" w:color="auto" w:fill="FFFFFF"/>
        </w:rPr>
        <w:t>Исходя из оценки конкретных обстоятельств совершения административного правонарушения, представленных в материал</w:t>
      </w:r>
      <w:r w:rsidRPr="00825342" w:rsidR="00EC1220">
        <w:rPr>
          <w:color w:val="000000" w:themeColor="text1"/>
          <w:sz w:val="28"/>
          <w:szCs w:val="28"/>
          <w:shd w:val="clear" w:color="auto" w:fill="FFFFFF"/>
        </w:rPr>
        <w:t>ах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дела документов, с учётом характера и степени общественной опасности совершённого правонарушения и роли правонарушителя, учитывая отсутствие существенной угрозы охраняемым общественным отношениям, а также то, что ущерба и неблагоприятных последствий не причинено, принимая во внимание, что </w:t>
      </w:r>
      <w:r w:rsidRPr="00825342" w:rsidR="00825342">
        <w:rPr>
          <w:color w:val="000000" w:themeColor="text1"/>
          <w:sz w:val="28"/>
          <w:szCs w:val="28"/>
          <w:shd w:val="clear" w:color="auto" w:fill="FFFFFF"/>
        </w:rPr>
        <w:t>должностным лицом</w:t>
      </w:r>
      <w:r w:rsidRPr="00825342" w:rsidR="00A13D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5342" w:rsidR="00825342">
        <w:rPr>
          <w:sz w:val="28"/>
          <w:szCs w:val="28"/>
        </w:rPr>
        <w:t>Толстовой Н.М</w:t>
      </w:r>
      <w:r w:rsidRPr="00825342" w:rsidR="00825342">
        <w:rPr>
          <w:color w:val="000000" w:themeColor="text1"/>
          <w:sz w:val="28"/>
          <w:szCs w:val="28"/>
        </w:rPr>
        <w:t>.</w:t>
      </w:r>
      <w:r w:rsidRPr="00825342" w:rsidR="00A13D96">
        <w:rPr>
          <w:color w:val="000000" w:themeColor="text1"/>
          <w:sz w:val="28"/>
          <w:szCs w:val="28"/>
        </w:rPr>
        <w:t xml:space="preserve">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деяние </w:t>
      </w:r>
      <w:r w:rsidRPr="00825342" w:rsidR="00EC1220">
        <w:rPr>
          <w:color w:val="000000" w:themeColor="text1"/>
          <w:sz w:val="28"/>
          <w:szCs w:val="28"/>
          <w:shd w:val="clear" w:color="auto" w:fill="FFFFFF"/>
        </w:rPr>
        <w:t xml:space="preserve">совершено впервые,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>в настоящее время не представляет общественной опасности и не носит противоправный характер, отсутств</w:t>
      </w:r>
      <w:r w:rsidRPr="00825342" w:rsidR="00C877C2">
        <w:rPr>
          <w:color w:val="000000" w:themeColor="text1"/>
          <w:sz w:val="28"/>
          <w:szCs w:val="28"/>
          <w:shd w:val="clear" w:color="auto" w:fill="FFFFFF"/>
        </w:rPr>
        <w:t>уют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обстоятельств</w:t>
      </w:r>
      <w:r w:rsidRPr="00825342" w:rsidR="00C877C2">
        <w:rPr>
          <w:color w:val="000000" w:themeColor="text1"/>
          <w:sz w:val="28"/>
          <w:szCs w:val="28"/>
          <w:shd w:val="clear" w:color="auto" w:fill="FFFFFF"/>
        </w:rPr>
        <w:t>а</w:t>
      </w:r>
      <w:r w:rsidRPr="00825342">
        <w:rPr>
          <w:color w:val="000000" w:themeColor="text1"/>
          <w:sz w:val="28"/>
          <w:szCs w:val="28"/>
          <w:shd w:val="clear" w:color="auto" w:fill="FFFFFF"/>
        </w:rPr>
        <w:t>, отягчающи</w:t>
      </w:r>
      <w:r w:rsidRPr="00825342" w:rsidR="00C877C2">
        <w:rPr>
          <w:color w:val="000000" w:themeColor="text1"/>
          <w:sz w:val="28"/>
          <w:szCs w:val="28"/>
          <w:shd w:val="clear" w:color="auto" w:fill="FFFFFF"/>
        </w:rPr>
        <w:t>е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5342" w:rsidR="00A13D96">
        <w:rPr>
          <w:color w:val="000000" w:themeColor="text1"/>
          <w:sz w:val="28"/>
          <w:szCs w:val="28"/>
          <w:shd w:val="clear" w:color="auto" w:fill="FFFFFF"/>
        </w:rPr>
        <w:t xml:space="preserve">административную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>ответственность,</w:t>
      </w:r>
      <w:r w:rsidRPr="00825342" w:rsidR="004B64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мировой судья счи</w:t>
      </w:r>
      <w:r w:rsidRPr="00825342">
        <w:rPr>
          <w:color w:val="000000" w:themeColor="text1"/>
          <w:sz w:val="28"/>
          <w:szCs w:val="28"/>
          <w:shd w:val="clear" w:color="auto" w:fill="FFFFFF"/>
        </w:rPr>
        <w:softHyphen/>
        <w:t xml:space="preserve">тает возможным признать совершённое правонарушение </w:t>
      </w:r>
      <w:r w:rsidRPr="0082534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малозначительным</w:t>
      </w:r>
      <w:r w:rsidRPr="00825342" w:rsidR="00C877C2">
        <w:rPr>
          <w:color w:val="000000" w:themeColor="text1"/>
          <w:sz w:val="28"/>
          <w:szCs w:val="28"/>
          <w:shd w:val="clear" w:color="auto" w:fill="FFFFFF"/>
        </w:rPr>
        <w:t xml:space="preserve">, освободить </w:t>
      </w:r>
      <w:r w:rsidRPr="00825342" w:rsidR="00825342">
        <w:rPr>
          <w:sz w:val="28"/>
          <w:szCs w:val="28"/>
        </w:rPr>
        <w:t>Толстову Н.М</w:t>
      </w:r>
      <w:r w:rsidRPr="00825342" w:rsidR="0082534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>от административной ответственности,</w:t>
      </w:r>
      <w:r w:rsidRPr="00825342" w:rsidR="00C877C2">
        <w:rPr>
          <w:color w:val="000000" w:themeColor="text1"/>
          <w:sz w:val="28"/>
          <w:szCs w:val="28"/>
          <w:shd w:val="clear" w:color="auto" w:fill="FFFFFF"/>
        </w:rPr>
        <w:t xml:space="preserve"> применив положения ст. 2.9 КоАП РФ,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ограничившись устным замечанием.</w:t>
      </w:r>
    </w:p>
    <w:p w:rsidR="00567174" w:rsidRPr="00825342" w:rsidP="006002EC">
      <w:pPr>
        <w:ind w:firstLine="708"/>
        <w:jc w:val="both"/>
        <w:rPr>
          <w:sz w:val="28"/>
          <w:szCs w:val="28"/>
        </w:rPr>
      </w:pPr>
      <w:r w:rsidRPr="00825342">
        <w:rPr>
          <w:sz w:val="28"/>
          <w:szCs w:val="28"/>
        </w:rPr>
        <w:t xml:space="preserve">На основании изложенного и руководствуясь </w:t>
      </w:r>
      <w:r w:rsidRPr="00825342" w:rsidR="00EC1220">
        <w:rPr>
          <w:sz w:val="28"/>
          <w:szCs w:val="28"/>
        </w:rPr>
        <w:t xml:space="preserve">ст. 2.9, ч. 2 ст. 29.4, </w:t>
      </w:r>
      <w:r w:rsidRPr="00825342">
        <w:rPr>
          <w:sz w:val="28"/>
          <w:szCs w:val="28"/>
        </w:rPr>
        <w:t>ст.ст. 29.9</w:t>
      </w:r>
      <w:r w:rsidRPr="00825342" w:rsidR="00EC1220">
        <w:rPr>
          <w:sz w:val="28"/>
          <w:szCs w:val="28"/>
        </w:rPr>
        <w:t>-</w:t>
      </w:r>
      <w:r w:rsidRPr="00825342">
        <w:rPr>
          <w:sz w:val="28"/>
          <w:szCs w:val="28"/>
        </w:rPr>
        <w:t>29.10 Кодекса Российской Федерации об административных правонарушениях</w:t>
      </w:r>
      <w:r w:rsidRPr="00825342" w:rsidR="005E0A40">
        <w:rPr>
          <w:sz w:val="28"/>
          <w:szCs w:val="28"/>
        </w:rPr>
        <w:t xml:space="preserve"> мировой</w:t>
      </w:r>
      <w:r w:rsidRPr="00825342">
        <w:rPr>
          <w:sz w:val="28"/>
          <w:szCs w:val="28"/>
        </w:rPr>
        <w:t xml:space="preserve"> суд</w:t>
      </w:r>
      <w:r w:rsidRPr="00825342" w:rsidR="005E0A40">
        <w:rPr>
          <w:sz w:val="28"/>
          <w:szCs w:val="28"/>
        </w:rPr>
        <w:t>ья,</w:t>
      </w:r>
    </w:p>
    <w:p w:rsidR="0009003D" w:rsidP="006002EC">
      <w:pPr>
        <w:jc w:val="center"/>
        <w:rPr>
          <w:sz w:val="28"/>
          <w:szCs w:val="28"/>
        </w:rPr>
      </w:pPr>
    </w:p>
    <w:p w:rsidR="00567174" w:rsidRPr="00825342" w:rsidP="006002EC">
      <w:pPr>
        <w:jc w:val="center"/>
        <w:rPr>
          <w:sz w:val="28"/>
          <w:szCs w:val="28"/>
        </w:rPr>
      </w:pPr>
      <w:r w:rsidRPr="00825342">
        <w:rPr>
          <w:sz w:val="28"/>
          <w:szCs w:val="28"/>
        </w:rPr>
        <w:t>ПОСТАНОВИЛ</w:t>
      </w:r>
      <w:r w:rsidRPr="00825342">
        <w:rPr>
          <w:sz w:val="28"/>
          <w:szCs w:val="28"/>
        </w:rPr>
        <w:t>:</w:t>
      </w:r>
    </w:p>
    <w:p w:rsidR="00EC1220" w:rsidRPr="00825342" w:rsidP="006002EC">
      <w:pPr>
        <w:pStyle w:val="BodyTextIndent"/>
        <w:ind w:left="0"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5342">
        <w:rPr>
          <w:color w:val="000000" w:themeColor="text1"/>
          <w:sz w:val="28"/>
          <w:szCs w:val="28"/>
          <w:shd w:val="clear" w:color="auto" w:fill="FFFFFF"/>
        </w:rPr>
        <w:t>Производство в отношении должностного лица</w:t>
      </w:r>
      <w:r w:rsidRPr="00825342" w:rsidR="00A13D96">
        <w:rPr>
          <w:color w:val="000000" w:themeColor="text1"/>
          <w:sz w:val="28"/>
          <w:szCs w:val="28"/>
        </w:rPr>
        <w:t xml:space="preserve"> </w:t>
      </w:r>
      <w:r w:rsidRPr="00825342" w:rsidR="00825342">
        <w:rPr>
          <w:b/>
          <w:bCs/>
          <w:i/>
          <w:iCs/>
          <w:color w:val="000000" w:themeColor="text1"/>
          <w:sz w:val="28"/>
          <w:szCs w:val="28"/>
        </w:rPr>
        <w:t>Толстовой Натальи Михайловны</w:t>
      </w:r>
      <w:r w:rsidRPr="00825342" w:rsidR="00825342">
        <w:rPr>
          <w:color w:val="000000" w:themeColor="text1"/>
          <w:sz w:val="28"/>
          <w:szCs w:val="28"/>
        </w:rPr>
        <w:t xml:space="preserve">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по делу об административном правонарушении, предусмотренном </w:t>
      </w:r>
      <w:r w:rsidRPr="00825342" w:rsidR="00A13D96">
        <w:rPr>
          <w:color w:val="000000" w:themeColor="text1"/>
          <w:sz w:val="28"/>
          <w:szCs w:val="28"/>
          <w:shd w:val="clear" w:color="auto" w:fill="FFFFFF"/>
        </w:rPr>
        <w:t xml:space="preserve">ч. 1 ст.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25342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15.33.2 КоАП</w:t>
        </w:r>
      </w:hyperlink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РФ, прекратить на основании ст.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&lt;span class=" w:history="1">
        <w:r w:rsidRPr="00825342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825342">
        <w:rPr>
          <w:color w:val="000000" w:themeColor="text1"/>
          <w:sz w:val="28"/>
          <w:szCs w:val="28"/>
          <w:shd w:val="clear" w:color="auto" w:fill="FFFFFF"/>
        </w:rPr>
        <w:t xml:space="preserve"> РФ за </w:t>
      </w:r>
      <w:r w:rsidRPr="0082534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малозначительностью </w:t>
      </w:r>
      <w:r w:rsidRPr="00825342">
        <w:rPr>
          <w:color w:val="000000" w:themeColor="text1"/>
          <w:sz w:val="28"/>
          <w:szCs w:val="28"/>
          <w:shd w:val="clear" w:color="auto" w:fill="FFFFFF"/>
        </w:rPr>
        <w:t>административного правонарушения, ограничившись вынесением устного замечания.</w:t>
      </w:r>
    </w:p>
    <w:p w:rsidR="009B7003" w:rsidRPr="00825342" w:rsidP="006002EC">
      <w:pPr>
        <w:pStyle w:val="BodyTextIndent"/>
        <w:ind w:left="0" w:firstLine="708"/>
        <w:contextualSpacing/>
        <w:jc w:val="both"/>
        <w:rPr>
          <w:b/>
          <w:sz w:val="28"/>
          <w:szCs w:val="28"/>
        </w:rPr>
      </w:pPr>
      <w:r w:rsidRPr="00825342">
        <w:rPr>
          <w:sz w:val="28"/>
          <w:szCs w:val="28"/>
        </w:rPr>
        <w:t>Постановление может быть обжаловано путем подачи жалобы в</w:t>
      </w:r>
      <w:r w:rsidRPr="00825342" w:rsidR="00B970F2">
        <w:rPr>
          <w:sz w:val="28"/>
          <w:szCs w:val="28"/>
        </w:rPr>
        <w:t xml:space="preserve"> </w:t>
      </w:r>
      <w:r w:rsidRPr="00825342">
        <w:rPr>
          <w:sz w:val="28"/>
          <w:szCs w:val="28"/>
        </w:rPr>
        <w:t xml:space="preserve">Березовский районный суд </w:t>
      </w:r>
      <w:r w:rsidRPr="00825342" w:rsidR="00832027">
        <w:rPr>
          <w:sz w:val="28"/>
          <w:szCs w:val="28"/>
        </w:rPr>
        <w:t xml:space="preserve">ХМАО-Югры </w:t>
      </w:r>
      <w:r w:rsidRPr="00825342">
        <w:rPr>
          <w:sz w:val="28"/>
          <w:szCs w:val="28"/>
        </w:rPr>
        <w:t>непосредственно или через мирового судью судебного участка № 1 Березовского судебного района</w:t>
      </w:r>
      <w:r w:rsidRPr="00825342" w:rsidR="00832027">
        <w:rPr>
          <w:sz w:val="28"/>
          <w:szCs w:val="28"/>
        </w:rPr>
        <w:t xml:space="preserve"> ХМАО-Югры</w:t>
      </w:r>
      <w:r w:rsidRPr="00825342">
        <w:rPr>
          <w:sz w:val="28"/>
          <w:szCs w:val="28"/>
        </w:rPr>
        <w:t xml:space="preserve"> в течение 10 </w:t>
      </w:r>
      <w:r w:rsidR="005D734B">
        <w:rPr>
          <w:sz w:val="28"/>
          <w:szCs w:val="28"/>
        </w:rPr>
        <w:t>дней</w:t>
      </w:r>
      <w:r w:rsidRPr="00825342">
        <w:rPr>
          <w:sz w:val="28"/>
          <w:szCs w:val="28"/>
        </w:rPr>
        <w:t xml:space="preserve"> со дня получения копии постановления.</w:t>
      </w:r>
    </w:p>
    <w:p w:rsidR="00D80DDE" w:rsidRPr="00825342" w:rsidP="006002E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003D" w:rsidRPr="008333C3" w:rsidP="006002EC">
      <w:pPr>
        <w:contextualSpacing/>
        <w:jc w:val="both"/>
        <w:rPr>
          <w:sz w:val="28"/>
          <w:szCs w:val="28"/>
        </w:rPr>
      </w:pPr>
      <w:r w:rsidRPr="008333C3">
        <w:rPr>
          <w:sz w:val="28"/>
          <w:szCs w:val="28"/>
        </w:rPr>
        <w:t xml:space="preserve">Мировой судья судебного участка №1 </w:t>
      </w:r>
    </w:p>
    <w:p w:rsidR="0009003D" w:rsidRPr="00FA7586" w:rsidP="006002EC">
      <w:pPr>
        <w:contextualSpacing/>
        <w:jc w:val="both"/>
        <w:rPr>
          <w:sz w:val="28"/>
          <w:szCs w:val="28"/>
        </w:rPr>
      </w:pPr>
      <w:r w:rsidRPr="008333C3">
        <w:rPr>
          <w:sz w:val="28"/>
          <w:szCs w:val="28"/>
        </w:rPr>
        <w:t xml:space="preserve">Березовского судебного района                              </w:t>
      </w:r>
      <w:r>
        <w:rPr>
          <w:sz w:val="28"/>
          <w:szCs w:val="28"/>
        </w:rPr>
        <w:t xml:space="preserve">             </w:t>
      </w:r>
      <w:r w:rsidRPr="00833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33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333C3">
        <w:rPr>
          <w:sz w:val="28"/>
          <w:szCs w:val="28"/>
        </w:rPr>
        <w:t xml:space="preserve"> А.Б. Рахматулина</w:t>
      </w:r>
    </w:p>
    <w:p w:rsidR="00C008B5" w:rsidRPr="00C008B5" w:rsidP="006002EC">
      <w:pPr>
        <w:shd w:val="clear" w:color="auto" w:fill="FFFFFF"/>
        <w:jc w:val="both"/>
        <w:rPr>
          <w:sz w:val="28"/>
          <w:szCs w:val="28"/>
        </w:rPr>
      </w:pPr>
    </w:p>
    <w:sectPr w:rsidSect="006002EC">
      <w:headerReference w:type="default" r:id="rId10"/>
      <w:head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272335"/>
      <w:docPartObj>
        <w:docPartGallery w:val="Page Numbers (Top of Page)"/>
        <w:docPartUnique/>
      </w:docPartObj>
    </w:sdtPr>
    <w:sdtContent>
      <w:p w:rsidR="009A4B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6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A4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B94" w:rsidRPr="009852BF" w:rsidP="00E02DDB">
    <w:r w:rsidRPr="009852BF">
      <w:t>Дело № 5-</w:t>
    </w:r>
    <w:r w:rsidR="005D1A01">
      <w:t>9</w:t>
    </w:r>
    <w:r w:rsidRPr="009852BF">
      <w:t>-0201/20</w:t>
    </w:r>
    <w:r>
      <w:t>2</w:t>
    </w:r>
    <w:r w:rsidR="005D1A01">
      <w:t>5</w:t>
    </w:r>
  </w:p>
  <w:p w:rsidR="009A4B94" w:rsidP="002972D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7D11"/>
    <w:rsid w:val="000203D5"/>
    <w:rsid w:val="00024725"/>
    <w:rsid w:val="0002691C"/>
    <w:rsid w:val="00046CDA"/>
    <w:rsid w:val="00070494"/>
    <w:rsid w:val="000728B5"/>
    <w:rsid w:val="000854A4"/>
    <w:rsid w:val="0009003D"/>
    <w:rsid w:val="00092CB0"/>
    <w:rsid w:val="000975A6"/>
    <w:rsid w:val="000C347D"/>
    <w:rsid w:val="000E6159"/>
    <w:rsid w:val="000F315C"/>
    <w:rsid w:val="001065E8"/>
    <w:rsid w:val="0011171A"/>
    <w:rsid w:val="00114352"/>
    <w:rsid w:val="00117D35"/>
    <w:rsid w:val="001206A8"/>
    <w:rsid w:val="001224BA"/>
    <w:rsid w:val="00130156"/>
    <w:rsid w:val="00133834"/>
    <w:rsid w:val="00170BFC"/>
    <w:rsid w:val="00174436"/>
    <w:rsid w:val="0019530A"/>
    <w:rsid w:val="001C60DF"/>
    <w:rsid w:val="001C6822"/>
    <w:rsid w:val="001E0313"/>
    <w:rsid w:val="001E1F14"/>
    <w:rsid w:val="001E7154"/>
    <w:rsid w:val="001F1021"/>
    <w:rsid w:val="00200EC6"/>
    <w:rsid w:val="002351C9"/>
    <w:rsid w:val="00256780"/>
    <w:rsid w:val="002631E3"/>
    <w:rsid w:val="002910B1"/>
    <w:rsid w:val="002956A7"/>
    <w:rsid w:val="002972DA"/>
    <w:rsid w:val="002C1B95"/>
    <w:rsid w:val="002C3941"/>
    <w:rsid w:val="002D25E8"/>
    <w:rsid w:val="002E355C"/>
    <w:rsid w:val="002E61AC"/>
    <w:rsid w:val="0030063E"/>
    <w:rsid w:val="003274BC"/>
    <w:rsid w:val="003312B1"/>
    <w:rsid w:val="003416CA"/>
    <w:rsid w:val="00357BB2"/>
    <w:rsid w:val="00357EBF"/>
    <w:rsid w:val="00372AFC"/>
    <w:rsid w:val="003B061C"/>
    <w:rsid w:val="003D2921"/>
    <w:rsid w:val="003E30C3"/>
    <w:rsid w:val="003E592E"/>
    <w:rsid w:val="003F2862"/>
    <w:rsid w:val="00427A0A"/>
    <w:rsid w:val="004525D0"/>
    <w:rsid w:val="00455E8F"/>
    <w:rsid w:val="00462A47"/>
    <w:rsid w:val="004764E1"/>
    <w:rsid w:val="004A6A9C"/>
    <w:rsid w:val="004A7342"/>
    <w:rsid w:val="004B6474"/>
    <w:rsid w:val="004C3C94"/>
    <w:rsid w:val="004D2271"/>
    <w:rsid w:val="004E387F"/>
    <w:rsid w:val="004F1358"/>
    <w:rsid w:val="005018FC"/>
    <w:rsid w:val="005021B7"/>
    <w:rsid w:val="00512950"/>
    <w:rsid w:val="00552A43"/>
    <w:rsid w:val="00554BCC"/>
    <w:rsid w:val="00556E99"/>
    <w:rsid w:val="00561814"/>
    <w:rsid w:val="00567174"/>
    <w:rsid w:val="005745D1"/>
    <w:rsid w:val="00582001"/>
    <w:rsid w:val="005820EF"/>
    <w:rsid w:val="005D1A01"/>
    <w:rsid w:val="005D1DC5"/>
    <w:rsid w:val="005D2019"/>
    <w:rsid w:val="005D734B"/>
    <w:rsid w:val="005E0A40"/>
    <w:rsid w:val="005E2EF1"/>
    <w:rsid w:val="005E6E6E"/>
    <w:rsid w:val="005F0268"/>
    <w:rsid w:val="005F1265"/>
    <w:rsid w:val="006002EC"/>
    <w:rsid w:val="00610D60"/>
    <w:rsid w:val="00615029"/>
    <w:rsid w:val="00623960"/>
    <w:rsid w:val="006434A3"/>
    <w:rsid w:val="00671034"/>
    <w:rsid w:val="00681EA7"/>
    <w:rsid w:val="00684990"/>
    <w:rsid w:val="00685E3D"/>
    <w:rsid w:val="006868E8"/>
    <w:rsid w:val="006A7681"/>
    <w:rsid w:val="006E09B5"/>
    <w:rsid w:val="006F124D"/>
    <w:rsid w:val="00710E00"/>
    <w:rsid w:val="00713C12"/>
    <w:rsid w:val="00722EF2"/>
    <w:rsid w:val="00733792"/>
    <w:rsid w:val="00734BC7"/>
    <w:rsid w:val="00760B2A"/>
    <w:rsid w:val="00767FEF"/>
    <w:rsid w:val="00772400"/>
    <w:rsid w:val="007B35A9"/>
    <w:rsid w:val="007C5226"/>
    <w:rsid w:val="007C6B51"/>
    <w:rsid w:val="007D0146"/>
    <w:rsid w:val="007D018E"/>
    <w:rsid w:val="007F31C8"/>
    <w:rsid w:val="00802F97"/>
    <w:rsid w:val="00814E6C"/>
    <w:rsid w:val="00825342"/>
    <w:rsid w:val="00832027"/>
    <w:rsid w:val="008333C3"/>
    <w:rsid w:val="008353D3"/>
    <w:rsid w:val="00847D1D"/>
    <w:rsid w:val="00851054"/>
    <w:rsid w:val="00851C83"/>
    <w:rsid w:val="0086203A"/>
    <w:rsid w:val="0086598F"/>
    <w:rsid w:val="00866E75"/>
    <w:rsid w:val="008708E9"/>
    <w:rsid w:val="00870C38"/>
    <w:rsid w:val="008870AC"/>
    <w:rsid w:val="00897E66"/>
    <w:rsid w:val="008B1A4C"/>
    <w:rsid w:val="008C2350"/>
    <w:rsid w:val="008D7672"/>
    <w:rsid w:val="008F5CE0"/>
    <w:rsid w:val="00901394"/>
    <w:rsid w:val="009328C3"/>
    <w:rsid w:val="00935AEB"/>
    <w:rsid w:val="009542A2"/>
    <w:rsid w:val="00956A0E"/>
    <w:rsid w:val="009852BF"/>
    <w:rsid w:val="00991B98"/>
    <w:rsid w:val="009A0C56"/>
    <w:rsid w:val="009A4B94"/>
    <w:rsid w:val="009A7813"/>
    <w:rsid w:val="009B342F"/>
    <w:rsid w:val="009B44B3"/>
    <w:rsid w:val="009B7003"/>
    <w:rsid w:val="009D6B77"/>
    <w:rsid w:val="00A045C5"/>
    <w:rsid w:val="00A13D96"/>
    <w:rsid w:val="00A16668"/>
    <w:rsid w:val="00A2657E"/>
    <w:rsid w:val="00A26BB5"/>
    <w:rsid w:val="00A43F6E"/>
    <w:rsid w:val="00A62929"/>
    <w:rsid w:val="00A75738"/>
    <w:rsid w:val="00A95D90"/>
    <w:rsid w:val="00A9684F"/>
    <w:rsid w:val="00A96A17"/>
    <w:rsid w:val="00AA0423"/>
    <w:rsid w:val="00AB0088"/>
    <w:rsid w:val="00AB1645"/>
    <w:rsid w:val="00AD6AF0"/>
    <w:rsid w:val="00AF1693"/>
    <w:rsid w:val="00AF6214"/>
    <w:rsid w:val="00B07EE8"/>
    <w:rsid w:val="00B30F6E"/>
    <w:rsid w:val="00B36DDD"/>
    <w:rsid w:val="00B37FEE"/>
    <w:rsid w:val="00B43391"/>
    <w:rsid w:val="00B73011"/>
    <w:rsid w:val="00B776B5"/>
    <w:rsid w:val="00B871C3"/>
    <w:rsid w:val="00B96165"/>
    <w:rsid w:val="00B970F2"/>
    <w:rsid w:val="00BB2521"/>
    <w:rsid w:val="00BB2B78"/>
    <w:rsid w:val="00BC54FC"/>
    <w:rsid w:val="00BD687A"/>
    <w:rsid w:val="00BE3E59"/>
    <w:rsid w:val="00C008B5"/>
    <w:rsid w:val="00C14550"/>
    <w:rsid w:val="00C14F12"/>
    <w:rsid w:val="00C175FF"/>
    <w:rsid w:val="00C225FC"/>
    <w:rsid w:val="00C33F66"/>
    <w:rsid w:val="00C6761D"/>
    <w:rsid w:val="00C877C2"/>
    <w:rsid w:val="00CA5E36"/>
    <w:rsid w:val="00CD4949"/>
    <w:rsid w:val="00CD5F2C"/>
    <w:rsid w:val="00CF40B8"/>
    <w:rsid w:val="00D2351B"/>
    <w:rsid w:val="00D471EC"/>
    <w:rsid w:val="00D67464"/>
    <w:rsid w:val="00D80DDE"/>
    <w:rsid w:val="00D81AFF"/>
    <w:rsid w:val="00D84A9A"/>
    <w:rsid w:val="00D96315"/>
    <w:rsid w:val="00DB022D"/>
    <w:rsid w:val="00DC0503"/>
    <w:rsid w:val="00DF747A"/>
    <w:rsid w:val="00E02DDB"/>
    <w:rsid w:val="00E3564D"/>
    <w:rsid w:val="00E5042A"/>
    <w:rsid w:val="00E566AC"/>
    <w:rsid w:val="00E652FB"/>
    <w:rsid w:val="00E86AA1"/>
    <w:rsid w:val="00E93D1F"/>
    <w:rsid w:val="00EA289B"/>
    <w:rsid w:val="00EB4081"/>
    <w:rsid w:val="00EB7AC7"/>
    <w:rsid w:val="00EC1220"/>
    <w:rsid w:val="00EC4817"/>
    <w:rsid w:val="00ED3CED"/>
    <w:rsid w:val="00EF339D"/>
    <w:rsid w:val="00F11064"/>
    <w:rsid w:val="00F157A7"/>
    <w:rsid w:val="00F27847"/>
    <w:rsid w:val="00F43E70"/>
    <w:rsid w:val="00F53B49"/>
    <w:rsid w:val="00FA7586"/>
    <w:rsid w:val="00FA7B13"/>
    <w:rsid w:val="00FB50C0"/>
    <w:rsid w:val="00FD13F3"/>
    <w:rsid w:val="00FD17AA"/>
    <w:rsid w:val="00FD7557"/>
    <w:rsid w:val="00FD77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F52299-B804-48E7-B649-35562F7A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5E0A4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E0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5E0A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E0A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1C6822"/>
  </w:style>
  <w:style w:type="character" w:customStyle="1" w:styleId="blk">
    <w:name w:val="blk"/>
    <w:rsid w:val="00130156"/>
  </w:style>
  <w:style w:type="character" w:customStyle="1" w:styleId="2Exact">
    <w:name w:val="Основной текст (2) Exact"/>
    <w:rsid w:val="00F4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1">
    <w:name w:val="s_1"/>
    <w:basedOn w:val="Normal"/>
    <w:rsid w:val="00ED3CED"/>
    <w:pPr>
      <w:spacing w:before="100" w:beforeAutospacing="1" w:after="100" w:afterAutospacing="1"/>
    </w:pPr>
  </w:style>
  <w:style w:type="character" w:customStyle="1" w:styleId="20">
    <w:name w:val="Основной текст 2 Знак"/>
    <w:rsid w:val="00174436"/>
    <w:rPr>
      <w:sz w:val="24"/>
      <w:szCs w:val="24"/>
    </w:rPr>
  </w:style>
  <w:style w:type="paragraph" w:customStyle="1" w:styleId="ConsCell">
    <w:name w:val="ConsCell"/>
    <w:rsid w:val="00174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PlainText">
    <w:name w:val="Plain Text"/>
    <w:basedOn w:val="Normal"/>
    <w:link w:val="a5"/>
    <w:rsid w:val="00CF40B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DefaultParagraphFont"/>
    <w:link w:val="PlainText"/>
    <w:rsid w:val="00CF40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federalnyi-zakon-ot-06021997-n-27-fz-o/razdel-iii/statia-17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hyperlink" Target="https://sudact.ru/law/koap/razdel-i/glava-2/statia-2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